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EEDE" w14:textId="77777777" w:rsidR="00483847" w:rsidRDefault="00483847" w:rsidP="00483847">
      <w:pPr>
        <w:ind w:right="180"/>
        <w:jc w:val="center"/>
        <w:rPr>
          <w:rFonts w:ascii="Verdana" w:hAnsi="Verdana"/>
          <w:color w:val="4F81BD"/>
          <w:sz w:val="40"/>
          <w:szCs w:val="40"/>
        </w:rPr>
      </w:pPr>
      <w:r>
        <w:rPr>
          <w:rFonts w:ascii="Verdana" w:hAnsi="Verdana"/>
          <w:noProof/>
          <w:color w:val="4F81BD"/>
          <w:sz w:val="40"/>
          <w:szCs w:val="40"/>
        </w:rPr>
        <w:drawing>
          <wp:inline distT="0" distB="0" distL="0" distR="0" wp14:anchorId="62F5FF7E" wp14:editId="125775B2">
            <wp:extent cx="1571057" cy="124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52" cy="124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D09" w14:textId="77777777" w:rsidR="004E17BB" w:rsidRPr="00483847" w:rsidRDefault="00483847" w:rsidP="00483847">
      <w:pPr>
        <w:ind w:right="180"/>
        <w:jc w:val="center"/>
        <w:rPr>
          <w:rFonts w:ascii="Bahnschrift SemiBold SemiConden" w:hAnsi="Bahnschrift SemiBold SemiConden"/>
          <w:color w:val="70AD47" w:themeColor="accent6"/>
          <w:sz w:val="36"/>
          <w:szCs w:val="36"/>
        </w:rPr>
      </w:pPr>
      <w:r w:rsidRPr="00483847">
        <w:rPr>
          <w:rFonts w:ascii="Bahnschrift SemiBold SemiConden" w:hAnsi="Bahnschrift SemiBold SemiConden"/>
          <w:color w:val="70AD47" w:themeColor="accent6"/>
          <w:sz w:val="36"/>
          <w:szCs w:val="36"/>
        </w:rPr>
        <w:t>P</w:t>
      </w:r>
      <w:r w:rsidR="00393E23" w:rsidRPr="00483847">
        <w:rPr>
          <w:rFonts w:ascii="Bahnschrift SemiBold SemiConden" w:hAnsi="Bahnschrift SemiBold SemiConden"/>
          <w:color w:val="70AD47" w:themeColor="accent6"/>
          <w:sz w:val="36"/>
          <w:szCs w:val="36"/>
        </w:rPr>
        <w:t>erson specification</w:t>
      </w:r>
    </w:p>
    <w:p w14:paraId="36D09990" w14:textId="77777777" w:rsidR="004E17BB" w:rsidRDefault="004E17BB">
      <w:pPr>
        <w:ind w:right="180"/>
        <w:rPr>
          <w:rFonts w:ascii="Verdana" w:hAnsi="Verdana"/>
          <w:sz w:val="16"/>
          <w:szCs w:val="16"/>
        </w:rPr>
      </w:pPr>
    </w:p>
    <w:p w14:paraId="7B9FF43D" w14:textId="77777777" w:rsidR="004E17BB" w:rsidRPr="000179BA" w:rsidRDefault="00393E23" w:rsidP="007F774E">
      <w:pPr>
        <w:ind w:right="180"/>
        <w:rPr>
          <w:rFonts w:ascii="Bahnschrift SemiLight" w:hAnsi="Bahnschrift SemiLight"/>
          <w:sz w:val="28"/>
          <w:szCs w:val="28"/>
        </w:rPr>
      </w:pPr>
      <w:r w:rsidRPr="000179BA">
        <w:rPr>
          <w:rFonts w:ascii="Bahnschrift SemiLight" w:hAnsi="Bahnschrift SemiLight"/>
          <w:b/>
          <w:bCs/>
          <w:sz w:val="28"/>
          <w:szCs w:val="28"/>
        </w:rPr>
        <w:t>Company name:</w:t>
      </w:r>
      <w:r w:rsidR="00483847" w:rsidRPr="000179BA">
        <w:rPr>
          <w:rFonts w:ascii="Bahnschrift SemiLight" w:hAnsi="Bahnschrift SemiLight"/>
          <w:sz w:val="28"/>
          <w:szCs w:val="28"/>
        </w:rPr>
        <w:t xml:space="preserve"> Support &amp; Supervised Family Contact Centre</w:t>
      </w:r>
    </w:p>
    <w:p w14:paraId="4269BA93" w14:textId="77777777" w:rsidR="004E17BB" w:rsidRPr="000179BA" w:rsidRDefault="004E17BB" w:rsidP="007F774E">
      <w:pPr>
        <w:ind w:right="180"/>
        <w:rPr>
          <w:rFonts w:ascii="Bahnschrift SemiLight" w:hAnsi="Bahnschrift SemiLight"/>
          <w:sz w:val="28"/>
          <w:szCs w:val="28"/>
        </w:rPr>
      </w:pPr>
    </w:p>
    <w:p w14:paraId="1F994AE2" w14:textId="3BA2A3E9" w:rsidR="004E17BB" w:rsidRPr="000179BA" w:rsidRDefault="00393E23" w:rsidP="000179BA">
      <w:pPr>
        <w:rPr>
          <w:rFonts w:ascii="Bahnschrift SemiLight" w:hAnsi="Bahnschrift SemiLight"/>
        </w:rPr>
      </w:pPr>
      <w:r w:rsidRPr="000179BA">
        <w:rPr>
          <w:rFonts w:ascii="Bahnschrift SemiLight" w:hAnsi="Bahnschrift SemiLight"/>
          <w:b/>
          <w:bCs/>
          <w:sz w:val="28"/>
          <w:szCs w:val="28"/>
        </w:rPr>
        <w:t>Job title:</w:t>
      </w:r>
      <w:r w:rsidR="00483847" w:rsidRPr="000179BA">
        <w:rPr>
          <w:rFonts w:ascii="Bahnschrift SemiLight" w:hAnsi="Bahnschrift SemiLight"/>
          <w:sz w:val="28"/>
          <w:szCs w:val="28"/>
        </w:rPr>
        <w:t xml:space="preserve"> </w:t>
      </w:r>
      <w:r w:rsidR="00467A26" w:rsidRPr="000179BA">
        <w:rPr>
          <w:rFonts w:ascii="Bahnschrift SemiLight" w:hAnsi="Bahnschrift SemiLight"/>
          <w:sz w:val="28"/>
          <w:szCs w:val="28"/>
        </w:rPr>
        <w:t xml:space="preserve">Peripatetic Contact Supervisor- </w:t>
      </w:r>
      <w:r w:rsidR="000179BA" w:rsidRPr="000179BA">
        <w:rPr>
          <w:rFonts w:ascii="Bahnschrift SemiLight" w:hAnsi="Bahnschrift SemiLight"/>
          <w:sz w:val="28"/>
          <w:szCs w:val="28"/>
        </w:rPr>
        <w:t xml:space="preserve">Bank Staff </w:t>
      </w:r>
      <w:r w:rsidR="00467A26" w:rsidRPr="000179BA">
        <w:rPr>
          <w:rFonts w:ascii="Bahnschrift SemiLight" w:hAnsi="Bahnschrift SemiLight"/>
          <w:sz w:val="28"/>
          <w:szCs w:val="28"/>
        </w:rPr>
        <w:t xml:space="preserve">0 hours Contract </w:t>
      </w:r>
    </w:p>
    <w:p w14:paraId="56DA9226" w14:textId="77777777" w:rsidR="004E17BB" w:rsidRDefault="004E17BB">
      <w:pPr>
        <w:ind w:right="180"/>
        <w:rPr>
          <w:rFonts w:ascii="Verdana" w:hAnsi="Verdana"/>
          <w:sz w:val="22"/>
          <w:szCs w:val="22"/>
        </w:rPr>
      </w:pPr>
    </w:p>
    <w:tbl>
      <w:tblPr>
        <w:tblW w:w="8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2684"/>
      </w:tblGrid>
      <w:tr w:rsidR="004E17BB" w14:paraId="1A047514" w14:textId="77777777" w:rsidTr="00467A26">
        <w:trPr>
          <w:trHeight w:val="2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2591AD" w14:textId="77777777" w:rsidR="004E17BB" w:rsidRPr="00483847" w:rsidRDefault="00393E23" w:rsidP="00055843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483847">
              <w:rPr>
                <w:rFonts w:ascii="Bahnschrift SemiBold SemiConden" w:hAnsi="Bahnschrift SemiBold SemiConden" w:cs="HelveticaNeue-Light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525378" w14:textId="77777777" w:rsidR="004E17BB" w:rsidRPr="00483847" w:rsidRDefault="00393E23" w:rsidP="00055843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483847">
              <w:rPr>
                <w:rFonts w:ascii="Bahnschrift SemiBold SemiConden" w:hAnsi="Bahnschrift SemiBold SemiConden" w:cs="HelveticaNeue-Light"/>
                <w:b/>
                <w:color w:val="000000"/>
                <w:sz w:val="28"/>
                <w:szCs w:val="28"/>
              </w:rPr>
              <w:t>Essential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58F039" w14:textId="77777777" w:rsidR="004E17BB" w:rsidRPr="00483847" w:rsidRDefault="00393E23" w:rsidP="00055843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483847">
              <w:rPr>
                <w:rFonts w:ascii="Bahnschrift SemiBold SemiConden" w:hAnsi="Bahnschrift SemiBold SemiConden" w:cs="HelveticaNeue-Light"/>
                <w:b/>
                <w:color w:val="000000"/>
                <w:sz w:val="28"/>
                <w:szCs w:val="28"/>
              </w:rPr>
              <w:t>Desirable</w:t>
            </w:r>
          </w:p>
        </w:tc>
      </w:tr>
      <w:tr w:rsidR="004E17BB" w14:paraId="34E69664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C46D9" w14:textId="77777777" w:rsidR="004E17BB" w:rsidRPr="00467A26" w:rsidRDefault="00393E23">
            <w:pPr>
              <w:rPr>
                <w:rFonts w:ascii="Bahnschrift SemiBold SemiConden" w:hAnsi="Bahnschrift SemiBold SemiConden"/>
                <w:b/>
              </w:rPr>
            </w:pPr>
            <w:r w:rsidRPr="00467A26">
              <w:rPr>
                <w:rFonts w:ascii="Bahnschrift SemiBold SemiConden" w:hAnsi="Bahnschrift SemiBold SemiConden" w:cs="HelveticaNeue-Light"/>
                <w:b/>
              </w:rPr>
              <w:t>Qualifications</w:t>
            </w:r>
          </w:p>
          <w:p w14:paraId="4A06D0B8" w14:textId="77777777" w:rsidR="00364FA5" w:rsidRPr="00467A26" w:rsidRDefault="00364FA5">
            <w:pPr>
              <w:rPr>
                <w:rFonts w:ascii="Bahnschrift SemiBold SemiConden" w:hAnsi="Bahnschrift SemiBold SemiConden"/>
              </w:rPr>
            </w:pPr>
          </w:p>
          <w:p w14:paraId="0281ED2D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</w:rPr>
            </w:pPr>
          </w:p>
          <w:p w14:paraId="4D749204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  <w:color w:val="000000"/>
              </w:rPr>
            </w:pPr>
          </w:p>
          <w:p w14:paraId="0C1285EA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8200D" w14:textId="77777777" w:rsidR="003719F9" w:rsidRPr="003719F9" w:rsidRDefault="003719F9" w:rsidP="003719F9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3719F9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3719F9">
              <w:rPr>
                <w:rFonts w:ascii="Bahnschrift Light" w:hAnsi="Bahnschrift Light"/>
                <w:sz w:val="22"/>
                <w:szCs w:val="22"/>
              </w:rPr>
              <w:t xml:space="preserve"> GCSE Maths and English (Grade c) required and/or NVQ Level 2 or equivalent. </w:t>
            </w:r>
          </w:p>
          <w:p w14:paraId="75E2557B" w14:textId="77777777" w:rsidR="003719F9" w:rsidRPr="00467A26" w:rsidRDefault="000B5659" w:rsidP="003719F9">
            <w:pPr>
              <w:spacing w:before="240" w:line="276" w:lineRule="auto"/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</w:pPr>
            <w:r w:rsidRPr="003719F9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719F9" w:rsidRPr="003719F9"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  <w:t xml:space="preserve">Knowledge and </w:t>
            </w:r>
            <w:r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  <w:t>u</w:t>
            </w:r>
            <w:r w:rsidR="003719F9" w:rsidRPr="003719F9"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  <w:t>nderstanding of Safeguarding. Training will be provided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649D2" w14:textId="77777777" w:rsidR="003719F9" w:rsidRDefault="003719F9">
            <w:pPr>
              <w:rPr>
                <w:rFonts w:ascii="Bahnschrift Light" w:hAnsi="Bahnschrift Light"/>
                <w:sz w:val="22"/>
                <w:szCs w:val="22"/>
              </w:rPr>
            </w:pPr>
          </w:p>
          <w:p w14:paraId="4B4F1BB4" w14:textId="26BC4AE4" w:rsidR="003719F9" w:rsidRDefault="000B5659" w:rsidP="000179BA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3719F9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="003719F9">
              <w:rPr>
                <w:rFonts w:ascii="Bahnschrift Light" w:hAnsi="Bahnschrift Light"/>
                <w:sz w:val="22"/>
                <w:szCs w:val="22"/>
              </w:rPr>
              <w:t xml:space="preserve">Educated to level 3 </w:t>
            </w:r>
            <w:r w:rsidR="003719F9" w:rsidRPr="00364FA5">
              <w:rPr>
                <w:rFonts w:ascii="Bahnschrift Light" w:hAnsi="Bahnschrift Light"/>
                <w:sz w:val="22"/>
                <w:szCs w:val="22"/>
              </w:rPr>
              <w:t xml:space="preserve">or above with a recognised professional qualification in social work, health, </w:t>
            </w:r>
            <w:r w:rsidR="009309A7">
              <w:rPr>
                <w:rFonts w:ascii="Bahnschrift Light" w:hAnsi="Bahnschrift Light"/>
                <w:sz w:val="22"/>
                <w:szCs w:val="22"/>
              </w:rPr>
              <w:t>childcare</w:t>
            </w:r>
            <w:r w:rsidR="003719F9">
              <w:rPr>
                <w:rFonts w:ascii="Bahnschrift Light" w:hAnsi="Bahnschrift Light"/>
                <w:sz w:val="22"/>
                <w:szCs w:val="22"/>
              </w:rPr>
              <w:t xml:space="preserve"> &amp; development, e</w:t>
            </w:r>
            <w:r w:rsidR="003719F9" w:rsidRPr="00364FA5">
              <w:rPr>
                <w:rFonts w:ascii="Bahnschrift Light" w:hAnsi="Bahnschrift Light"/>
                <w:sz w:val="22"/>
                <w:szCs w:val="22"/>
              </w:rPr>
              <w:t>ducation or equivalent</w:t>
            </w:r>
            <w:r w:rsidR="0085106C">
              <w:rPr>
                <w:rFonts w:ascii="Bahnschrift Light" w:hAnsi="Bahnschrift Light"/>
                <w:sz w:val="22"/>
                <w:szCs w:val="22"/>
              </w:rPr>
              <w:t>.,</w:t>
            </w:r>
            <w:r w:rsidR="003719F9" w:rsidRPr="00364FA5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</w:tc>
      </w:tr>
      <w:tr w:rsidR="004E17BB" w14:paraId="5F18B72C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4578B" w14:textId="77777777" w:rsidR="004E17BB" w:rsidRPr="00467A26" w:rsidRDefault="00393E23">
            <w:pPr>
              <w:rPr>
                <w:rFonts w:ascii="Bahnschrift SemiBold SemiConden" w:hAnsi="Bahnschrift SemiBold SemiConden"/>
                <w:b/>
              </w:rPr>
            </w:pPr>
            <w:r w:rsidRPr="00467A26">
              <w:rPr>
                <w:rFonts w:ascii="Bahnschrift SemiBold SemiConden" w:hAnsi="Bahnschrift SemiBold SemiConden" w:cs="HelveticaNeue-Light"/>
                <w:b/>
              </w:rPr>
              <w:t>Skills/competencies</w:t>
            </w:r>
          </w:p>
          <w:p w14:paraId="463F2179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</w:rPr>
            </w:pPr>
          </w:p>
          <w:p w14:paraId="7EF3FEB6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</w:rPr>
            </w:pPr>
          </w:p>
          <w:p w14:paraId="717F9190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</w:rPr>
            </w:pPr>
          </w:p>
          <w:p w14:paraId="46002E7C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  <w:color w:val="000000"/>
              </w:rPr>
            </w:pPr>
          </w:p>
          <w:p w14:paraId="1004178D" w14:textId="77777777" w:rsidR="004E17BB" w:rsidRPr="00467A26" w:rsidRDefault="004E17BB">
            <w:pPr>
              <w:rPr>
                <w:rFonts w:ascii="Bahnschrift SemiBold SemiConden" w:hAnsi="Bahnschrift SemiBold SemiConden" w:cs="HelveticaNeue-Light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84129" w14:textId="77777777" w:rsidR="000B5659" w:rsidRDefault="000B5659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>
              <w:rPr>
                <w:rFonts w:ascii="Bahnschrift Light" w:hAnsi="Bahnschrift Light"/>
                <w:sz w:val="22"/>
                <w:szCs w:val="22"/>
              </w:rPr>
              <w:t>Be prepared to travel to and from venues and transport children when necessary.</w:t>
            </w:r>
          </w:p>
          <w:p w14:paraId="3FB87991" w14:textId="77777777" w:rsidR="00055843" w:rsidRDefault="00055843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64FA5" w:rsidRPr="00055843">
              <w:rPr>
                <w:rFonts w:ascii="Bahnschrift Light" w:hAnsi="Bahnschrift Light"/>
                <w:sz w:val="22"/>
                <w:szCs w:val="22"/>
              </w:rPr>
              <w:t>Ability to re</w:t>
            </w:r>
            <w:r>
              <w:rPr>
                <w:rFonts w:ascii="Bahnschrift Light" w:hAnsi="Bahnschrift Light"/>
                <w:sz w:val="22"/>
                <w:szCs w:val="22"/>
              </w:rPr>
              <w:t>main objective and adopt a calm approach -</w:t>
            </w:r>
            <w:r w:rsidR="00364FA5" w:rsidRPr="00055843">
              <w:rPr>
                <w:rFonts w:ascii="Bahnschrift Light" w:hAnsi="Bahnschrift Light"/>
                <w:sz w:val="22"/>
                <w:szCs w:val="22"/>
              </w:rPr>
              <w:t>influence with dist</w:t>
            </w:r>
            <w:r>
              <w:rPr>
                <w:rFonts w:ascii="Bahnschrift Light" w:hAnsi="Bahnschrift Light"/>
                <w:sz w:val="22"/>
                <w:szCs w:val="22"/>
              </w:rPr>
              <w:t>ressed children and /or parents</w:t>
            </w:r>
          </w:p>
          <w:p w14:paraId="231C87F2" w14:textId="77777777" w:rsidR="00055843" w:rsidRDefault="00055843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55843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64FA5" w:rsidRPr="00055843">
              <w:rPr>
                <w:rFonts w:ascii="Bahnschrift Light" w:hAnsi="Bahnschrift Light"/>
                <w:sz w:val="22"/>
                <w:szCs w:val="22"/>
              </w:rPr>
              <w:t xml:space="preserve">Good observational and analytical skills </w:t>
            </w:r>
          </w:p>
          <w:p w14:paraId="18980158" w14:textId="77777777" w:rsidR="00055843" w:rsidRDefault="00364FA5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55843">
              <w:rPr>
                <w:rFonts w:ascii="Bahnschrift Light" w:hAnsi="Bahnschrift Light"/>
                <w:sz w:val="22"/>
                <w:szCs w:val="22"/>
              </w:rPr>
              <w:t xml:space="preserve"> Ability to work individually with family groups and recognise the potential for conflicting situations to arise and manage appropriately </w:t>
            </w:r>
          </w:p>
          <w:p w14:paraId="1A7849D0" w14:textId="77777777" w:rsidR="004E17BB" w:rsidRPr="000B5659" w:rsidRDefault="00364FA5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55843">
              <w:rPr>
                <w:rFonts w:ascii="Bahnschrift Light" w:hAnsi="Bahnschrift Light"/>
                <w:sz w:val="22"/>
                <w:szCs w:val="22"/>
              </w:rPr>
              <w:t xml:space="preserve"> Ability to communicate effectively both verbally and in written format with service users and other professionals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476EC" w14:textId="7A94394A" w:rsidR="00467A26" w:rsidRDefault="00467A26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="00055843" w:rsidRPr="007F774E">
              <w:rPr>
                <w:rFonts w:ascii="Bahnschrift Light" w:hAnsi="Bahnschrift Light"/>
                <w:sz w:val="22"/>
                <w:szCs w:val="22"/>
              </w:rPr>
              <w:t xml:space="preserve">Understanding of </w:t>
            </w:r>
            <w:r w:rsidR="007F774E" w:rsidRPr="007F774E">
              <w:rPr>
                <w:rFonts w:ascii="Bahnschrift Light" w:hAnsi="Bahnschrift Light"/>
                <w:sz w:val="22"/>
                <w:szCs w:val="22"/>
              </w:rPr>
              <w:t>current</w:t>
            </w:r>
            <w:r w:rsidR="00055843" w:rsidRPr="007F774E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85106C" w:rsidRPr="007F774E">
              <w:rPr>
                <w:rFonts w:ascii="Bahnschrift Light" w:hAnsi="Bahnschrift Light"/>
                <w:sz w:val="22"/>
                <w:szCs w:val="22"/>
              </w:rPr>
              <w:t>childcare</w:t>
            </w:r>
            <w:r w:rsidR="00055843" w:rsidRPr="007F774E">
              <w:rPr>
                <w:rFonts w:ascii="Bahnschrift Light" w:hAnsi="Bahnschrift Light"/>
                <w:sz w:val="22"/>
                <w:szCs w:val="22"/>
              </w:rPr>
              <w:t xml:space="preserve"> legislation</w:t>
            </w:r>
          </w:p>
          <w:p w14:paraId="0D4304B8" w14:textId="77777777" w:rsidR="004E17BB" w:rsidRPr="007F774E" w:rsidRDefault="00467A26" w:rsidP="00467A26">
            <w:pPr>
              <w:spacing w:before="240" w:line="276" w:lineRule="auto"/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</w:pPr>
            <w:r w:rsidRPr="00055843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>
              <w:rPr>
                <w:rFonts w:ascii="Bahnschrift Light" w:hAnsi="Bahnschrift Light"/>
                <w:sz w:val="22"/>
                <w:szCs w:val="22"/>
              </w:rPr>
              <w:t xml:space="preserve">Understanding of the family Court system both in private and public family law proceedings. </w:t>
            </w:r>
          </w:p>
        </w:tc>
      </w:tr>
      <w:tr w:rsidR="004E17BB" w14:paraId="0B7F805C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7F2E4" w14:textId="77777777" w:rsidR="004E17BB" w:rsidRPr="000179BA" w:rsidRDefault="00393E23">
            <w:pPr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0179BA"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  <w:lastRenderedPageBreak/>
              <w:t>Knowledge</w:t>
            </w:r>
          </w:p>
          <w:p w14:paraId="476E01D9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6249C6AF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43581425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2509B0DA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253C3" w14:textId="77777777" w:rsidR="000B5659" w:rsidRPr="000179BA" w:rsidRDefault="000B5659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64FA5" w:rsidRPr="000179BA">
              <w:rPr>
                <w:rFonts w:ascii="Bahnschrift Light" w:hAnsi="Bahnschrift Light"/>
                <w:sz w:val="22"/>
                <w:szCs w:val="22"/>
              </w:rPr>
              <w:t xml:space="preserve">Knowledge and understanding of good customer care practices </w:t>
            </w:r>
          </w:p>
          <w:p w14:paraId="42E4655D" w14:textId="77777777" w:rsidR="004E17BB" w:rsidRPr="000179BA" w:rsidRDefault="00364FA5" w:rsidP="00467A26">
            <w:pPr>
              <w:spacing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Understanding of core child development and appropriate behaviours</w:t>
            </w:r>
          </w:p>
          <w:p w14:paraId="6ACE327D" w14:textId="661E835E" w:rsidR="003719F9" w:rsidRPr="000179BA" w:rsidRDefault="000B5659" w:rsidP="000179BA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719F9" w:rsidRPr="000179BA">
              <w:rPr>
                <w:rFonts w:ascii="Bahnschrift Light" w:hAnsi="Bahnschrift Light"/>
                <w:sz w:val="22"/>
                <w:szCs w:val="22"/>
              </w:rPr>
              <w:t>Evidence of a commitment to continuing learning and professional development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3C5FF" w14:textId="77777777" w:rsidR="004E17BB" w:rsidRPr="000179BA" w:rsidRDefault="004E17BB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4E17BB" w14:paraId="4DD5FD01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C1028" w14:textId="77777777" w:rsidR="004E17BB" w:rsidRPr="000179BA" w:rsidRDefault="00393E23">
            <w:pPr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0179BA"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  <w:t>Previous experience</w:t>
            </w:r>
          </w:p>
          <w:p w14:paraId="0DB493FE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639E395C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480B6034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  <w:p w14:paraId="7776864D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B28E4" w14:textId="3B7C250C" w:rsidR="000B5659" w:rsidRPr="000179BA" w:rsidRDefault="000B5659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Experience of working with members of the public in </w:t>
            </w:r>
            <w:r w:rsidR="0085106C" w:rsidRPr="000179BA">
              <w:rPr>
                <w:rFonts w:ascii="Bahnschrift Light" w:hAnsi="Bahnschrift Light"/>
                <w:sz w:val="22"/>
                <w:szCs w:val="22"/>
              </w:rPr>
              <w:t>face-to-face</w:t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situations </w:t>
            </w:r>
          </w:p>
          <w:p w14:paraId="5C2C827A" w14:textId="77777777" w:rsidR="004E17BB" w:rsidRPr="000179BA" w:rsidRDefault="000B5659" w:rsidP="00467A26">
            <w:pPr>
              <w:spacing w:before="240"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Experience of direct working with children/young people and their families.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65F62" w14:textId="77777777" w:rsidR="004E17BB" w:rsidRPr="000179BA" w:rsidRDefault="004E17BB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4E17BB" w14:paraId="012C9EF8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7F75E" w14:textId="77777777" w:rsidR="004E17BB" w:rsidRPr="000179BA" w:rsidRDefault="003719F9" w:rsidP="00467A26">
            <w:pPr>
              <w:spacing w:before="240"/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  <w:r w:rsidRPr="000179BA">
              <w:rPr>
                <w:rFonts w:ascii="Bahnschrift SemiBold SemiConden" w:hAnsi="Bahnschrift SemiBold SemiConden"/>
                <w:sz w:val="22"/>
                <w:szCs w:val="22"/>
              </w:rPr>
              <w:t>EQUALITY</w:t>
            </w:r>
          </w:p>
          <w:p w14:paraId="3AB9891F" w14:textId="77777777" w:rsidR="004E17BB" w:rsidRPr="000179BA" w:rsidRDefault="004E17BB" w:rsidP="00467A26">
            <w:pPr>
              <w:spacing w:before="240"/>
              <w:rPr>
                <w:rFonts w:ascii="Bahnschrift SemiBold SemiConden" w:hAnsi="Bahnschrift SemiBold SemiConden" w:cs="HelveticaNeue-Light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E3809" w14:textId="12BAF25E" w:rsidR="004E17BB" w:rsidRPr="000179BA" w:rsidRDefault="000B5659" w:rsidP="00467A26">
            <w:pPr>
              <w:spacing w:before="240" w:line="276" w:lineRule="auto"/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719F9" w:rsidRPr="000179BA">
              <w:rPr>
                <w:rFonts w:ascii="Bahnschrift Light" w:hAnsi="Bahnschrift Light"/>
                <w:sz w:val="22"/>
                <w:szCs w:val="22"/>
              </w:rPr>
              <w:t xml:space="preserve">Candidates must demonstrate understanding </w:t>
            </w:r>
            <w:r w:rsidR="0085106C" w:rsidRPr="000179BA">
              <w:rPr>
                <w:rFonts w:ascii="Bahnschrift Light" w:hAnsi="Bahnschrift Light"/>
                <w:sz w:val="22"/>
                <w:szCs w:val="22"/>
              </w:rPr>
              <w:t>of</w:t>
            </w:r>
            <w:r w:rsidR="003719F9" w:rsidRPr="000179BA">
              <w:rPr>
                <w:rFonts w:ascii="Bahnschrift Light" w:hAnsi="Bahnschrift Light"/>
                <w:sz w:val="22"/>
                <w:szCs w:val="22"/>
              </w:rPr>
              <w:t xml:space="preserve"> acceptance and commitment to the principals underlying equal opportunities.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89FF0" w14:textId="77777777" w:rsidR="004E17BB" w:rsidRPr="000179BA" w:rsidRDefault="004E17BB" w:rsidP="00467A26">
            <w:pPr>
              <w:spacing w:before="24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4E17BB" w14:paraId="5F86B9B1" w14:textId="77777777" w:rsidTr="00467A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B4F56" w14:textId="77777777" w:rsidR="004E17BB" w:rsidRPr="000179BA" w:rsidRDefault="00393E23">
            <w:pPr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0179BA"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  <w:t>Personal qualities</w:t>
            </w:r>
          </w:p>
          <w:p w14:paraId="237F5569" w14:textId="341D83EF" w:rsidR="004E17BB" w:rsidRPr="000179BA" w:rsidRDefault="00393E23">
            <w:pPr>
              <w:rPr>
                <w:rFonts w:ascii="Bahnschrift SemiBold SemiConden" w:hAnsi="Bahnschrift SemiBold SemiConden"/>
                <w:b/>
                <w:sz w:val="22"/>
                <w:szCs w:val="22"/>
              </w:rPr>
            </w:pPr>
            <w:r w:rsidRPr="000179BA"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  <w:t>(</w:t>
            </w:r>
            <w:r w:rsidR="009309A7" w:rsidRPr="000179BA"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  <w:t>For</w:t>
            </w:r>
            <w:r w:rsidRPr="000179BA"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  <w:t xml:space="preserve"> example, self-motivation)</w:t>
            </w:r>
          </w:p>
          <w:p w14:paraId="66FC60D7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</w:pPr>
          </w:p>
          <w:p w14:paraId="7B1C096E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</w:pPr>
          </w:p>
          <w:p w14:paraId="7DA2CA14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</w:pPr>
          </w:p>
          <w:p w14:paraId="692F4AB0" w14:textId="77777777" w:rsidR="004E17BB" w:rsidRPr="000179BA" w:rsidRDefault="004E17BB">
            <w:pPr>
              <w:rPr>
                <w:rFonts w:ascii="Bahnschrift SemiBold SemiConden" w:hAnsi="Bahnschrift SemiBold SemiConden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131A8" w14:textId="77777777" w:rsidR="003719F9" w:rsidRPr="000179BA" w:rsidRDefault="000B5659" w:rsidP="00467A26">
            <w:pPr>
              <w:spacing w:before="240" w:line="276" w:lineRule="auto"/>
              <w:rPr>
                <w:rFonts w:ascii="Bahnschrift Light" w:hAnsi="Bahnschrift Light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3719F9" w:rsidRPr="000179BA">
              <w:rPr>
                <w:rFonts w:ascii="Bahnschrift Light" w:hAnsi="Bahnschrift Light"/>
                <w:b/>
                <w:bCs/>
                <w:sz w:val="22"/>
                <w:szCs w:val="22"/>
              </w:rPr>
              <w:t>Available to work evenings and weekends as required</w:t>
            </w:r>
            <w:r w:rsidR="003719F9"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  <w:p w14:paraId="03EACD35" w14:textId="77777777" w:rsidR="004E17BB" w:rsidRPr="000179BA" w:rsidRDefault="003719F9" w:rsidP="00467A26">
            <w:pPr>
              <w:spacing w:before="240"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="000B5659"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="000B5659" w:rsidRPr="000179BA"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  <w:r w:rsidRPr="000179BA">
              <w:rPr>
                <w:rFonts w:ascii="Bahnschrift Light" w:hAnsi="Bahnschrift Light"/>
                <w:sz w:val="22"/>
                <w:szCs w:val="22"/>
              </w:rPr>
              <w:t>Current driving licence and access to a vehicle for work including Business insurance.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F0F31" w14:textId="77777777" w:rsidR="004E17BB" w:rsidRPr="000179BA" w:rsidRDefault="00467A26" w:rsidP="00467A26">
            <w:pPr>
              <w:spacing w:before="240" w:line="276" w:lineRule="auto"/>
              <w:rPr>
                <w:rFonts w:ascii="Bahnschrift Light" w:hAnsi="Bahnschrift Light" w:cs="HelveticaNeue-Light"/>
                <w:color w:val="000000"/>
                <w:sz w:val="22"/>
                <w:szCs w:val="22"/>
              </w:rPr>
            </w:pPr>
            <w:r w:rsidRPr="000179BA">
              <w:rPr>
                <w:rFonts w:ascii="Bahnschrift Light" w:hAnsi="Bahnschrift Light"/>
                <w:sz w:val="22"/>
                <w:szCs w:val="22"/>
              </w:rPr>
              <w:sym w:font="Symbol" w:char="F0B7"/>
            </w:r>
            <w:r w:rsidRPr="000179BA">
              <w:rPr>
                <w:rFonts w:ascii="Bahnschrift Light" w:hAnsi="Bahnschrift Light"/>
                <w:sz w:val="22"/>
                <w:szCs w:val="22"/>
              </w:rPr>
              <w:t xml:space="preserve"> Ability to be adaptable and resourceful when required, working with families can at times be unpredictable.</w:t>
            </w:r>
          </w:p>
        </w:tc>
      </w:tr>
    </w:tbl>
    <w:p w14:paraId="1407FC51" w14:textId="77777777" w:rsidR="000179BA" w:rsidRDefault="000179BA" w:rsidP="000179BA">
      <w:pPr>
        <w:widowControl w:val="0"/>
        <w:overflowPunct/>
        <w:autoSpaceDE/>
        <w:spacing w:line="276" w:lineRule="auto"/>
        <w:rPr>
          <w:rFonts w:ascii="Bahnschrift Light" w:eastAsia="Liberation Serif" w:hAnsi="Bahnschrift Light" w:cs="Liberation Serif"/>
          <w:b/>
          <w:sz w:val="20"/>
          <w:szCs w:val="20"/>
          <w:lang w:val="en-US" w:bidi="hi-IN"/>
        </w:rPr>
      </w:pPr>
    </w:p>
    <w:p w14:paraId="4809746D" w14:textId="6976F7A9" w:rsidR="006B5DA2" w:rsidRPr="006B5DA2" w:rsidRDefault="006B5DA2" w:rsidP="000179BA">
      <w:pPr>
        <w:widowControl w:val="0"/>
        <w:overflowPunct/>
        <w:autoSpaceDE/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Liberation Serif"/>
          <w:b/>
          <w:sz w:val="20"/>
          <w:szCs w:val="20"/>
          <w:lang w:val="en-US" w:bidi="hi-IN"/>
        </w:rPr>
        <w:t>Support &amp; Supervised Family Contact Centre Ltd:</w:t>
      </w:r>
      <w:bookmarkStart w:id="0" w:name="_Hlk534703087"/>
      <w:r w:rsidRPr="006B5DA2"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  <w:t xml:space="preserve"> 11468241</w:t>
      </w:r>
      <w:bookmarkEnd w:id="0"/>
    </w:p>
    <w:p w14:paraId="2DC45DB4" w14:textId="77777777" w:rsidR="006B5DA2" w:rsidRPr="006B5DA2" w:rsidRDefault="006B5DA2" w:rsidP="006B5DA2">
      <w:pPr>
        <w:widowControl w:val="0"/>
        <w:overflowPunct/>
        <w:autoSpaceDE/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Liberation Serif"/>
          <w:b/>
          <w:sz w:val="20"/>
          <w:szCs w:val="20"/>
          <w:lang w:val="en-US" w:bidi="hi-IN"/>
        </w:rPr>
        <w:t>Phone:</w:t>
      </w:r>
      <w:r w:rsidRPr="006B5DA2"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  <w:t xml:space="preserve"> 07968448732 – 01406 371041</w:t>
      </w:r>
    </w:p>
    <w:p w14:paraId="614B8FA4" w14:textId="77777777" w:rsidR="006B5DA2" w:rsidRPr="006B5DA2" w:rsidRDefault="006B5DA2" w:rsidP="006B5DA2">
      <w:pPr>
        <w:widowControl w:val="0"/>
        <w:overflowPunct/>
        <w:autoSpaceDE/>
        <w:spacing w:line="276" w:lineRule="auto"/>
        <w:jc w:val="center"/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Liberation Serif"/>
          <w:b/>
          <w:sz w:val="20"/>
          <w:szCs w:val="20"/>
          <w:lang w:val="en-US" w:bidi="hi-IN"/>
        </w:rPr>
        <w:t>Email:</w:t>
      </w:r>
      <w:r w:rsidRPr="006B5DA2"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  <w:t xml:space="preserve"> </w:t>
      </w:r>
      <w:hyperlink r:id="rId7" w:history="1">
        <w:r w:rsidRPr="006B5DA2">
          <w:rPr>
            <w:rFonts w:ascii="Bahnschrift Light" w:eastAsia="Liberation Serif" w:hAnsi="Bahnschrift Light" w:cs="Liberation Serif"/>
            <w:color w:val="0000FF"/>
            <w:sz w:val="20"/>
            <w:szCs w:val="20"/>
            <w:u w:val="single"/>
            <w:lang w:val="en-US" w:bidi="hi-IN"/>
          </w:rPr>
          <w:t>ssfamily.cc@gmail.com</w:t>
        </w:r>
      </w:hyperlink>
    </w:p>
    <w:p w14:paraId="2AD26AD5" w14:textId="77777777" w:rsidR="006B5DA2" w:rsidRPr="006B5DA2" w:rsidRDefault="006B5DA2" w:rsidP="006B5DA2">
      <w:pPr>
        <w:widowControl w:val="0"/>
        <w:overflowPunct/>
        <w:autoSpaceDE/>
        <w:spacing w:line="276" w:lineRule="auto"/>
        <w:jc w:val="center"/>
        <w:rPr>
          <w:rFonts w:ascii="Bahnschrift Light" w:eastAsia="Liberation Serif" w:hAnsi="Bahnschrift Light" w:cs="Liberation Serif"/>
          <w:color w:val="0000FF"/>
          <w:sz w:val="20"/>
          <w:szCs w:val="20"/>
          <w:u w:val="single"/>
          <w:lang w:val="en-US" w:bidi="hi-IN"/>
        </w:rPr>
      </w:pPr>
      <w:r w:rsidRPr="006B5DA2">
        <w:rPr>
          <w:rFonts w:ascii="Bahnschrift Light" w:eastAsia="Liberation Serif" w:hAnsi="Bahnschrift Light" w:cs="Liberation Serif"/>
          <w:b/>
          <w:sz w:val="20"/>
          <w:szCs w:val="20"/>
          <w:lang w:val="en-US" w:bidi="hi-IN"/>
        </w:rPr>
        <w:t>Website:</w:t>
      </w:r>
      <w:r w:rsidRPr="006B5DA2">
        <w:rPr>
          <w:rFonts w:ascii="Bahnschrift Light" w:eastAsia="Liberation Serif" w:hAnsi="Bahnschrift Light" w:cs="Liberation Serif"/>
          <w:sz w:val="20"/>
          <w:szCs w:val="20"/>
          <w:lang w:val="en-US" w:bidi="hi-IN"/>
        </w:rPr>
        <w:t xml:space="preserve">  </w:t>
      </w:r>
      <w:hyperlink r:id="rId8" w:history="1">
        <w:r w:rsidRPr="006B5DA2">
          <w:rPr>
            <w:rFonts w:ascii="Bahnschrift Light" w:eastAsia="Liberation Serif" w:hAnsi="Bahnschrift Light" w:cs="Liberation Serif"/>
            <w:color w:val="0000FF"/>
            <w:sz w:val="20"/>
            <w:szCs w:val="20"/>
            <w:u w:val="single"/>
            <w:lang w:val="en-US" w:bidi="hi-IN"/>
          </w:rPr>
          <w:t>ssfamilycc.com</w:t>
        </w:r>
        <w:r w:rsidRPr="006B5DA2">
          <w:rPr>
            <w:rFonts w:ascii="Bahnschrift Light" w:eastAsia="Arial" w:hAnsi="Bahnschrift Light" w:cs="Liberation Serif"/>
            <w:b/>
            <w:color w:val="0000FF"/>
            <w:sz w:val="20"/>
            <w:szCs w:val="20"/>
            <w:u w:val="single"/>
            <w:lang w:val="en-US" w:bidi="hi-IN"/>
          </w:rPr>
          <w:t xml:space="preserve"> </w:t>
        </w:r>
      </w:hyperlink>
    </w:p>
    <w:p w14:paraId="65594891" w14:textId="77777777" w:rsidR="006B5DA2" w:rsidRPr="006B5DA2" w:rsidRDefault="007E16EC" w:rsidP="006B5DA2">
      <w:pPr>
        <w:widowControl w:val="0"/>
        <w:shd w:val="clear" w:color="auto" w:fill="FFFFFF"/>
        <w:overflowPunct/>
        <w:autoSpaceDE/>
        <w:spacing w:line="276" w:lineRule="auto"/>
        <w:jc w:val="center"/>
        <w:rPr>
          <w:rFonts w:ascii="Bahnschrift Light" w:eastAsia="Merriweather" w:hAnsi="Bahnschrift Light" w:cs="Liberation Serif"/>
          <w:color w:val="006666"/>
          <w:sz w:val="20"/>
          <w:szCs w:val="20"/>
          <w:lang w:val="en-US" w:bidi="hi-IN"/>
        </w:rPr>
      </w:pPr>
      <w:hyperlink r:id="rId9" w:history="1">
        <w:r w:rsidR="006B5DA2" w:rsidRPr="006B5DA2">
          <w:rPr>
            <w:rFonts w:ascii="Bahnschrift Light" w:eastAsia="Merriweather" w:hAnsi="Bahnschrift Light" w:cs="Merriweather"/>
            <w:b/>
            <w:color w:val="006666"/>
            <w:sz w:val="20"/>
            <w:szCs w:val="20"/>
            <w:u w:val="single"/>
            <w:lang w:val="en-US" w:bidi="hi-IN"/>
          </w:rPr>
          <w:t xml:space="preserve"> NACCC Accredited-1665/2</w:t>
        </w:r>
      </w:hyperlink>
    </w:p>
    <w:p w14:paraId="2D41BEB0" w14:textId="77777777" w:rsidR="006B5DA2" w:rsidRPr="006B5DA2" w:rsidRDefault="006B5DA2" w:rsidP="006B5DA2">
      <w:pPr>
        <w:widowControl w:val="0"/>
        <w:shd w:val="clear" w:color="auto" w:fill="FFFFFF"/>
        <w:overflowPunct/>
        <w:autoSpaceDE/>
        <w:spacing w:line="276" w:lineRule="auto"/>
        <w:jc w:val="center"/>
        <w:rPr>
          <w:rFonts w:ascii="Bahnschrift Light" w:eastAsia="Liberation Serif" w:hAnsi="Bahnschrift Light" w:cs="Arial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Arial"/>
          <w:b/>
          <w:bCs/>
          <w:sz w:val="20"/>
          <w:szCs w:val="20"/>
          <w:lang w:val="en-US" w:bidi="hi-IN"/>
        </w:rPr>
        <w:t>Welland Workspace</w:t>
      </w:r>
      <w:r w:rsidRPr="006B5DA2">
        <w:rPr>
          <w:rFonts w:ascii="Bahnschrift Light" w:eastAsia="Liberation Serif" w:hAnsi="Bahnschrift Light" w:cs="Arial"/>
          <w:sz w:val="20"/>
          <w:szCs w:val="20"/>
          <w:lang w:val="en-US" w:bidi="hi-IN"/>
        </w:rPr>
        <w:t xml:space="preserve">, </w:t>
      </w:r>
      <w:r w:rsidRPr="006B5DA2">
        <w:rPr>
          <w:rFonts w:ascii="Bahnschrift Light" w:eastAsia="Liberation Serif" w:hAnsi="Bahnschrift Light" w:cs="Arial"/>
          <w:b/>
          <w:bCs/>
          <w:sz w:val="20"/>
          <w:szCs w:val="20"/>
          <w:lang w:val="en-US" w:bidi="hi-IN"/>
        </w:rPr>
        <w:t>Business &amp; Training Centre</w:t>
      </w:r>
    </w:p>
    <w:p w14:paraId="4E3D41E0" w14:textId="3DB67A36" w:rsidR="006B5DA2" w:rsidRPr="006B5DA2" w:rsidRDefault="006B5DA2" w:rsidP="006B5DA2">
      <w:pPr>
        <w:widowControl w:val="0"/>
        <w:shd w:val="clear" w:color="auto" w:fill="FFFFFF"/>
        <w:overflowPunct/>
        <w:autoSpaceDE/>
        <w:spacing w:line="276" w:lineRule="auto"/>
        <w:jc w:val="center"/>
        <w:rPr>
          <w:rFonts w:ascii="Bahnschrift Light" w:eastAsia="Liberation Serif" w:hAnsi="Bahnschrift Light" w:cs="Arial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Arial"/>
          <w:b/>
          <w:bCs/>
          <w:sz w:val="20"/>
          <w:szCs w:val="20"/>
          <w:lang w:val="en-US" w:bidi="hi-IN"/>
        </w:rPr>
        <w:t>Office number 15</w:t>
      </w:r>
      <w:r w:rsidR="000179BA">
        <w:rPr>
          <w:rFonts w:ascii="Bahnschrift Light" w:eastAsia="Liberation Serif" w:hAnsi="Bahnschrift Light" w:cs="Arial"/>
          <w:b/>
          <w:bCs/>
          <w:sz w:val="20"/>
          <w:szCs w:val="20"/>
          <w:lang w:val="en-US" w:bidi="hi-IN"/>
        </w:rPr>
        <w:t xml:space="preserve"> &amp;16 </w:t>
      </w:r>
    </w:p>
    <w:p w14:paraId="1F150359" w14:textId="77777777" w:rsidR="006B5DA2" w:rsidRPr="006B5DA2" w:rsidRDefault="006B5DA2" w:rsidP="006B5DA2">
      <w:pPr>
        <w:widowControl w:val="0"/>
        <w:shd w:val="clear" w:color="auto" w:fill="FFFFFF"/>
        <w:overflowPunct/>
        <w:autoSpaceDE/>
        <w:spacing w:line="276" w:lineRule="auto"/>
        <w:jc w:val="center"/>
        <w:rPr>
          <w:rFonts w:ascii="Bahnschrift Light" w:eastAsia="Liberation Serif" w:hAnsi="Bahnschrift Light" w:cs="Arial"/>
          <w:color w:val="222222"/>
          <w:sz w:val="20"/>
          <w:szCs w:val="20"/>
          <w:lang w:val="en-US" w:bidi="hi-IN"/>
        </w:rPr>
      </w:pPr>
      <w:r w:rsidRPr="006B5DA2">
        <w:rPr>
          <w:rFonts w:ascii="Bahnschrift Light" w:eastAsia="Liberation Serif" w:hAnsi="Bahnschrift Light" w:cs="Arial"/>
          <w:color w:val="222222"/>
          <w:sz w:val="20"/>
          <w:szCs w:val="20"/>
          <w:lang w:val="en-US" w:bidi="hi-IN"/>
        </w:rPr>
        <w:t>10 Pinchbeck Road, Spalding, Lincolnshire, PE11 1QD</w:t>
      </w:r>
    </w:p>
    <w:p w14:paraId="042E2010" w14:textId="5BAE4B04" w:rsidR="006B5DA2" w:rsidRPr="006B5DA2" w:rsidRDefault="006B5DA2" w:rsidP="006B5DA2">
      <w:pPr>
        <w:overflowPunct/>
        <w:autoSpaceDE/>
        <w:spacing w:line="360" w:lineRule="auto"/>
        <w:ind w:left="-567"/>
        <w:jc w:val="center"/>
        <w:rPr>
          <w:rFonts w:ascii="Bahnschrift Light" w:hAnsi="Bahnschrift Light"/>
          <w:sz w:val="20"/>
          <w:szCs w:val="20"/>
          <w:lang w:eastAsia="zh-CN"/>
        </w:rPr>
      </w:pPr>
      <w:r w:rsidRPr="006B5DA2">
        <w:rPr>
          <w:rFonts w:ascii="Arial Narrow" w:eastAsia="Liberation Serif" w:hAnsi="Arial Narrow" w:cs="Arial"/>
          <w:noProof/>
          <w:color w:val="222222"/>
          <w:sz w:val="20"/>
          <w:szCs w:val="20"/>
        </w:rPr>
        <w:drawing>
          <wp:inline distT="0" distB="0" distL="0" distR="0" wp14:anchorId="404AD6E0" wp14:editId="12222579">
            <wp:extent cx="1123950" cy="895350"/>
            <wp:effectExtent l="0" t="0" r="0" b="0"/>
            <wp:docPr id="19" name="Picture 19" descr="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BA">
        <w:rPr>
          <w:rFonts w:ascii="Bahnschrift Light" w:hAnsi="Bahnschrift Light"/>
          <w:noProof/>
          <w:sz w:val="20"/>
          <w:szCs w:val="20"/>
          <w:lang w:eastAsia="zh-CN"/>
        </w:rPr>
        <w:drawing>
          <wp:inline distT="0" distB="0" distL="0" distR="0" wp14:anchorId="4880C985" wp14:editId="1C718308">
            <wp:extent cx="1476375" cy="914869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57" cy="9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B829" w14:textId="77777777" w:rsidR="004E17BB" w:rsidRDefault="004E17BB">
      <w:pPr>
        <w:pStyle w:val="NormalWeb"/>
        <w:tabs>
          <w:tab w:val="left" w:pos="4962"/>
        </w:tabs>
        <w:spacing w:before="0" w:after="0"/>
        <w:ind w:left="-142"/>
      </w:pPr>
    </w:p>
    <w:sectPr w:rsidR="004E17BB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C4ED" w14:textId="77777777" w:rsidR="007E16EC" w:rsidRDefault="007E16EC" w:rsidP="006B5DA2">
      <w:r>
        <w:separator/>
      </w:r>
    </w:p>
  </w:endnote>
  <w:endnote w:type="continuationSeparator" w:id="0">
    <w:p w14:paraId="476BC18E" w14:textId="77777777" w:rsidR="007E16EC" w:rsidRDefault="007E16EC" w:rsidP="006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Neue-Light">
    <w:charset w:val="00"/>
    <w:family w:val="swiss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29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DE0B6F" w14:textId="77777777" w:rsidR="006B5DA2" w:rsidRDefault="006B5D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BB" w:rsidRPr="007D20B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69977D" w14:textId="77777777" w:rsidR="006B5DA2" w:rsidRDefault="006B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3256" w14:textId="77777777" w:rsidR="007E16EC" w:rsidRDefault="007E16EC" w:rsidP="006B5DA2">
      <w:r>
        <w:separator/>
      </w:r>
    </w:p>
  </w:footnote>
  <w:footnote w:type="continuationSeparator" w:id="0">
    <w:p w14:paraId="36E2E23F" w14:textId="77777777" w:rsidR="007E16EC" w:rsidRDefault="007E16EC" w:rsidP="006B5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9BA"/>
    <w:rsid w:val="00055843"/>
    <w:rsid w:val="000A6659"/>
    <w:rsid w:val="000B5659"/>
    <w:rsid w:val="001230C3"/>
    <w:rsid w:val="00236875"/>
    <w:rsid w:val="002C5698"/>
    <w:rsid w:val="00364FA5"/>
    <w:rsid w:val="003719F9"/>
    <w:rsid w:val="00393E23"/>
    <w:rsid w:val="00467A26"/>
    <w:rsid w:val="00483847"/>
    <w:rsid w:val="004E17BB"/>
    <w:rsid w:val="00535808"/>
    <w:rsid w:val="00613230"/>
    <w:rsid w:val="006901FF"/>
    <w:rsid w:val="006B5DA2"/>
    <w:rsid w:val="007D20BB"/>
    <w:rsid w:val="007E16EC"/>
    <w:rsid w:val="007E6455"/>
    <w:rsid w:val="007F774E"/>
    <w:rsid w:val="0085106C"/>
    <w:rsid w:val="009309A7"/>
    <w:rsid w:val="00933789"/>
    <w:rsid w:val="00A87409"/>
    <w:rsid w:val="00B938D2"/>
    <w:rsid w:val="00E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13BF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B5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Roaming\Microsoft\Word\ssfamilyc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family.cc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naccc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person specification</dc:title>
  <dc:creator>dwebb</dc:creator>
  <cp:lastModifiedBy>Jennifer wheelhouse</cp:lastModifiedBy>
  <cp:revision>3</cp:revision>
  <dcterms:created xsi:type="dcterms:W3CDTF">2022-04-10T12:52:00Z</dcterms:created>
  <dcterms:modified xsi:type="dcterms:W3CDTF">2022-04-10T12:53:00Z</dcterms:modified>
</cp:coreProperties>
</file>